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96" w:rsidRPr="000E6A96" w:rsidRDefault="000E6A96" w:rsidP="000E6A96">
      <w:pPr>
        <w:rPr>
          <w:rFonts w:ascii="Arial Bold" w:hAnsi="Arial Bold"/>
          <w:b/>
          <w:sz w:val="28"/>
          <w:szCs w:val="24"/>
          <w:bdr w:val="nil"/>
        </w:rPr>
      </w:pPr>
      <w:r w:rsidRPr="000E6A96">
        <w:rPr>
          <w:rFonts w:ascii="Arial Bold" w:hAnsi="Arial Bold"/>
          <w:b/>
          <w:sz w:val="28"/>
          <w:szCs w:val="24"/>
          <w:bdr w:val="nil"/>
        </w:rPr>
        <w:t xml:space="preserve">Appointment of the Deputy Leader, Members of Cabinet, Lead Members and Member Champions </w:t>
      </w:r>
      <w:r w:rsidR="009A18B9">
        <w:rPr>
          <w:rFonts w:ascii="Arial Bold" w:hAnsi="Arial Bold"/>
          <w:b/>
          <w:sz w:val="28"/>
          <w:szCs w:val="24"/>
          <w:bdr w:val="nil"/>
        </w:rPr>
        <w:t>2021/2022</w:t>
      </w:r>
      <w:bookmarkStart w:id="0" w:name="_GoBack"/>
      <w:bookmarkEnd w:id="0"/>
    </w:p>
    <w:p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</w:p>
    <w:p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Paul Foster - Leader of the Council and Cabinet Member (Strategy and Reform)</w:t>
      </w:r>
    </w:p>
    <w:p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Corporate strategy</w:t>
      </w:r>
    </w:p>
    <w:p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Performance</w:t>
      </w:r>
    </w:p>
    <w:p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Public service reform</w:t>
      </w:r>
    </w:p>
    <w:p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Communications</w:t>
      </w:r>
    </w:p>
    <w:p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Events (including museums)</w:t>
      </w:r>
    </w:p>
    <w:p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Human resources and member development</w:t>
      </w:r>
    </w:p>
    <w:p w:rsidR="000E6A96" w:rsidRPr="00903D7B" w:rsidRDefault="000E6A96" w:rsidP="000E6A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Strategic projects</w:t>
      </w:r>
    </w:p>
    <w:p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Mick Titherington – Deputy Leader and Cabinet Member (Health and Wellbeing)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Community resilience and health inequalities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Public health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Environmental health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Community safety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Leisure policy development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Homelessness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Green agenda</w:t>
      </w:r>
    </w:p>
    <w:p w:rsidR="000E6A96" w:rsidRPr="00903D7B" w:rsidRDefault="000E6A96" w:rsidP="000E6A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Air quality and climate change     </w:t>
      </w:r>
    </w:p>
    <w:p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Aniela </w:t>
      </w:r>
      <w:proofErr w:type="spellStart"/>
      <w:r w:rsidRPr="00903D7B">
        <w:rPr>
          <w:rFonts w:ascii="Arial" w:hAnsi="Arial" w:cs="Arial"/>
          <w:b/>
          <w:bCs/>
          <w:sz w:val="24"/>
          <w:szCs w:val="24"/>
        </w:rPr>
        <w:t>Bylinski</w:t>
      </w:r>
      <w:proofErr w:type="spellEnd"/>
      <w:r w:rsidRPr="00903D7B">
        <w:rPr>
          <w:rFonts w:ascii="Arial" w:hAnsi="Arial" w:cs="Arial"/>
          <w:b/>
          <w:bCs/>
          <w:sz w:val="24"/>
          <w:szCs w:val="24"/>
        </w:rPr>
        <w:t> Gelder – Cabinet Member (Communities, Social Justice and Wealth Building)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Customer services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Multi-agency working and South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Ribble Hub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Welfare assistance (including revenues and benefits)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Digital strategy and ICT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Waste, street cleansing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Community development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Wealth building</w:t>
      </w:r>
    </w:p>
    <w:p w:rsidR="000E6A96" w:rsidRPr="00903D7B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Youth council</w:t>
      </w:r>
    </w:p>
    <w:p w:rsidR="000E6A96" w:rsidRDefault="000E6A96" w:rsidP="000E6A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Equality and diversity   </w:t>
      </w:r>
    </w:p>
    <w:p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t>Councillor Matthew Tomlinson – Cabinet Member (Finance, Property and Assets)</w:t>
      </w:r>
    </w:p>
    <w:p w:rsidR="000E6A96" w:rsidRPr="00903D7B" w:rsidRDefault="000E6A96" w:rsidP="000E6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Finance</w:t>
      </w:r>
    </w:p>
    <w:p w:rsidR="000E6A96" w:rsidRPr="00903D7B" w:rsidRDefault="000E6A96" w:rsidP="000E6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Medium Term Financial Strategy</w:t>
      </w:r>
    </w:p>
    <w:p w:rsidR="000E6A96" w:rsidRPr="00903D7B" w:rsidRDefault="000E6A96" w:rsidP="000E6A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Major developments and asset management to include, parks, open spaces and leisure and community assets </w:t>
      </w:r>
    </w:p>
    <w:p w:rsidR="000E6A96" w:rsidRPr="00903D7B" w:rsidRDefault="000E6A96" w:rsidP="000E6A96">
      <w:pPr>
        <w:rPr>
          <w:rFonts w:ascii="Arial" w:hAnsi="Arial" w:cs="Arial"/>
          <w:b/>
          <w:bCs/>
          <w:sz w:val="24"/>
          <w:szCs w:val="24"/>
        </w:rPr>
      </w:pPr>
      <w:r w:rsidRPr="00903D7B">
        <w:rPr>
          <w:rFonts w:ascii="Arial" w:hAnsi="Arial" w:cs="Arial"/>
          <w:b/>
          <w:bCs/>
          <w:sz w:val="24"/>
          <w:szCs w:val="24"/>
        </w:rPr>
        <w:lastRenderedPageBreak/>
        <w:t>Councillor Bill Evans – Cabinet Member Planning, Business Support and Regeneration)</w:t>
      </w:r>
    </w:p>
    <w:p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Strategic Planning</w:t>
      </w:r>
    </w:p>
    <w:p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Regeneration master planning</w:t>
      </w:r>
    </w:p>
    <w:p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Housing strategy</w:t>
      </w:r>
    </w:p>
    <w:p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Licensing</w:t>
      </w:r>
    </w:p>
    <w:p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Economic development including support for business</w:t>
      </w:r>
    </w:p>
    <w:p w:rsidR="000E6A96" w:rsidRPr="00903D7B" w:rsidRDefault="000E6A96" w:rsidP="000E6A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3D7B">
        <w:rPr>
          <w:rFonts w:ascii="Arial" w:hAnsi="Arial" w:cs="Arial"/>
        </w:rPr>
        <w:t>Car parking</w:t>
      </w:r>
    </w:p>
    <w:p w:rsidR="000E6A96" w:rsidRPr="00903D7B" w:rsidRDefault="000E6A96" w:rsidP="000E6A96">
      <w:pPr>
        <w:rPr>
          <w:rFonts w:ascii="Arial" w:hAnsi="Arial" w:cs="Arial"/>
        </w:rPr>
      </w:pPr>
    </w:p>
    <w:p w:rsidR="000E6A96" w:rsidRPr="00903D7B" w:rsidRDefault="000E6A96" w:rsidP="000E6A96">
      <w:pPr>
        <w:rPr>
          <w:rFonts w:ascii="Arial" w:hAnsi="Arial" w:cs="Arial"/>
          <w:b/>
          <w:sz w:val="28"/>
        </w:rPr>
      </w:pPr>
      <w:r w:rsidRPr="00903D7B">
        <w:rPr>
          <w:rFonts w:ascii="Arial" w:hAnsi="Arial" w:cs="Arial"/>
          <w:b/>
          <w:sz w:val="28"/>
        </w:rPr>
        <w:t>Lead Members</w:t>
      </w:r>
    </w:p>
    <w:p w:rsidR="000E6A96" w:rsidRPr="00903D7B" w:rsidRDefault="000E6A96" w:rsidP="000E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>Youth and Mental Health Awareness – Councillor Matt Trafford</w:t>
      </w:r>
    </w:p>
    <w:p w:rsidR="000E6A96" w:rsidRPr="00903D7B" w:rsidRDefault="000E6A96" w:rsidP="000E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>Social Equality and Justice – Councillor Jackie Alty</w:t>
      </w:r>
    </w:p>
    <w:p w:rsidR="000E6A96" w:rsidRPr="00903D7B" w:rsidRDefault="000E6A96" w:rsidP="000E6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 xml:space="preserve">Climate Change – Councillor Keith Martin </w:t>
      </w:r>
    </w:p>
    <w:p w:rsidR="000E6A96" w:rsidRPr="00903D7B" w:rsidRDefault="000E6A96" w:rsidP="000E6A96">
      <w:pPr>
        <w:rPr>
          <w:rFonts w:ascii="Arial" w:hAnsi="Arial" w:cs="Arial"/>
        </w:rPr>
      </w:pPr>
    </w:p>
    <w:p w:rsidR="000E6A96" w:rsidRPr="00903D7B" w:rsidRDefault="000E6A96" w:rsidP="000E6A96">
      <w:pPr>
        <w:rPr>
          <w:rFonts w:ascii="Arial" w:hAnsi="Arial" w:cs="Arial"/>
        </w:rPr>
      </w:pPr>
    </w:p>
    <w:p w:rsidR="000E6A96" w:rsidRPr="00903D7B" w:rsidRDefault="000E6A96" w:rsidP="000E6A96">
      <w:pPr>
        <w:rPr>
          <w:rFonts w:ascii="Arial" w:hAnsi="Arial" w:cs="Arial"/>
          <w:b/>
          <w:sz w:val="28"/>
        </w:rPr>
      </w:pPr>
      <w:r w:rsidRPr="00903D7B">
        <w:rPr>
          <w:rFonts w:ascii="Arial" w:hAnsi="Arial" w:cs="Arial"/>
          <w:b/>
          <w:sz w:val="28"/>
        </w:rPr>
        <w:t xml:space="preserve">Member Champions </w:t>
      </w:r>
    </w:p>
    <w:p w:rsidR="000E6A96" w:rsidRPr="00903D7B" w:rsidRDefault="000E6A96" w:rsidP="000E6A96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>Armed Forces – Councillor Derek Forrest</w:t>
      </w:r>
    </w:p>
    <w:p w:rsidR="000E6A96" w:rsidRPr="00903D7B" w:rsidRDefault="000E6A96" w:rsidP="000E6A96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>Older People – Councillor Jane Bell</w:t>
      </w:r>
    </w:p>
    <w:p w:rsidR="000E6A96" w:rsidRPr="00903D7B" w:rsidRDefault="000E6A96" w:rsidP="000E6A96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lang w:eastAsia="en-GB"/>
        </w:rPr>
      </w:pPr>
      <w:r w:rsidRPr="00903D7B">
        <w:rPr>
          <w:rFonts w:ascii="Arial" w:hAnsi="Arial" w:cs="Arial"/>
          <w:color w:val="000000"/>
          <w:lang w:eastAsia="en-GB"/>
        </w:rPr>
        <w:t xml:space="preserve">Safeguarding – Councillor Jane Bell </w:t>
      </w:r>
    </w:p>
    <w:p w:rsidR="000E6A96" w:rsidRPr="00903D7B" w:rsidRDefault="000E6A96" w:rsidP="000E6A96">
      <w:pPr>
        <w:rPr>
          <w:rFonts w:ascii="Arial" w:hAnsi="Arial" w:cs="Arial"/>
        </w:rPr>
      </w:pPr>
    </w:p>
    <w:p w:rsidR="00D0762E" w:rsidRDefault="00D0762E"/>
    <w:sectPr w:rsidR="00D0762E" w:rsidSect="000E6A9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E38"/>
    <w:multiLevelType w:val="hybridMultilevel"/>
    <w:tmpl w:val="9F0C05EE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55F9"/>
    <w:multiLevelType w:val="hybridMultilevel"/>
    <w:tmpl w:val="AACCD4D2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1E1EE2A8">
      <w:numFmt w:val="bullet"/>
      <w:lvlText w:val="·"/>
      <w:lvlJc w:val="left"/>
      <w:pPr>
        <w:ind w:left="1395" w:hanging="67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C1984"/>
    <w:multiLevelType w:val="hybridMultilevel"/>
    <w:tmpl w:val="0DDC3688"/>
    <w:lvl w:ilvl="0" w:tplc="FA74CC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9367A0"/>
    <w:multiLevelType w:val="hybridMultilevel"/>
    <w:tmpl w:val="4D1C8E6E"/>
    <w:lvl w:ilvl="0" w:tplc="FA74CCA0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4" w15:restartNumberingAfterBreak="0">
    <w:nsid w:val="6CCB72EE"/>
    <w:multiLevelType w:val="hybridMultilevel"/>
    <w:tmpl w:val="D346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01707"/>
    <w:multiLevelType w:val="hybridMultilevel"/>
    <w:tmpl w:val="3C3E993E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45427"/>
    <w:multiLevelType w:val="hybridMultilevel"/>
    <w:tmpl w:val="25E07E80"/>
    <w:lvl w:ilvl="0" w:tplc="0809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96"/>
    <w:rsid w:val="000E6A96"/>
    <w:rsid w:val="005065FC"/>
    <w:rsid w:val="009A18B9"/>
    <w:rsid w:val="00A25DB3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FAB"/>
  <w15:chartTrackingRefBased/>
  <w15:docId w15:val="{154971C2-742C-4982-B5FD-85011F3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1449</Characters>
  <Application>Microsoft Office Word</Application>
  <DocSecurity>0</DocSecurity>
  <Lines>12</Lines>
  <Paragraphs>3</Paragraphs>
  <ScaleCrop>false</ScaleCrop>
  <Company>South Ribble Borough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Darren Cranshaw</cp:lastModifiedBy>
  <cp:revision>4</cp:revision>
  <dcterms:created xsi:type="dcterms:W3CDTF">2021-05-07T12:37:00Z</dcterms:created>
  <dcterms:modified xsi:type="dcterms:W3CDTF">2021-05-07T12:51:00Z</dcterms:modified>
</cp:coreProperties>
</file>